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1135" w14:textId="131C6C62" w:rsidR="00E774E4" w:rsidRDefault="00E03849">
      <w:pPr>
        <w:rPr>
          <w:rFonts w:ascii="Arial" w:hAnsi="Arial" w:cs="Arial"/>
          <w:b/>
          <w:bCs/>
          <w:sz w:val="22"/>
          <w:szCs w:val="22"/>
        </w:rPr>
      </w:pPr>
      <w:r>
        <w:rPr>
          <w:rFonts w:ascii="Arial" w:hAnsi="Arial" w:cs="Arial"/>
          <w:b/>
          <w:bCs/>
          <w:sz w:val="40"/>
          <w:szCs w:val="40"/>
        </w:rPr>
        <w:t xml:space="preserve">Busplan Søgård Friskole </w:t>
      </w:r>
      <w:r>
        <w:rPr>
          <w:rFonts w:ascii="Arial" w:hAnsi="Arial" w:cs="Arial"/>
          <w:b/>
          <w:bCs/>
          <w:sz w:val="22"/>
          <w:szCs w:val="22"/>
        </w:rPr>
        <w:t>(gældende fra 8. august 2022)</w:t>
      </w:r>
    </w:p>
    <w:p w14:paraId="4476B46F" w14:textId="77777777" w:rsidR="00A00924" w:rsidRDefault="00A00924">
      <w:pPr>
        <w:rPr>
          <w:rFonts w:ascii="Arial" w:hAnsi="Arial" w:cs="Arial"/>
          <w:b/>
          <w:bCs/>
          <w:sz w:val="22"/>
          <w:szCs w:val="22"/>
        </w:rPr>
      </w:pPr>
    </w:p>
    <w:p w14:paraId="66216DAE" w14:textId="2B799556" w:rsidR="00E03849" w:rsidRDefault="00E03849">
      <w:pPr>
        <w:rPr>
          <w:rFonts w:ascii="Arial" w:hAnsi="Arial" w:cs="Arial"/>
          <w:b/>
          <w:bCs/>
          <w:sz w:val="22"/>
          <w:szCs w:val="22"/>
        </w:rPr>
      </w:pPr>
    </w:p>
    <w:tbl>
      <w:tblPr>
        <w:tblStyle w:val="Tabel-Gitter"/>
        <w:tblpPr w:leftFromText="141" w:rightFromText="141" w:vertAnchor="text" w:horzAnchor="margin" w:tblpY="139"/>
        <w:tblW w:w="4531" w:type="dxa"/>
        <w:tblLook w:val="04A0" w:firstRow="1" w:lastRow="0" w:firstColumn="1" w:lastColumn="0" w:noHBand="0" w:noVBand="1"/>
      </w:tblPr>
      <w:tblGrid>
        <w:gridCol w:w="2547"/>
        <w:gridCol w:w="1984"/>
      </w:tblGrid>
      <w:tr w:rsidR="00181300" w14:paraId="35697C75" w14:textId="77777777" w:rsidTr="00181300">
        <w:tc>
          <w:tcPr>
            <w:tcW w:w="2547" w:type="dxa"/>
          </w:tcPr>
          <w:p w14:paraId="248E7484" w14:textId="77777777" w:rsidR="00181300" w:rsidRDefault="00181300" w:rsidP="00181300">
            <w:pPr>
              <w:rPr>
                <w:rFonts w:ascii="Arial" w:hAnsi="Arial" w:cs="Arial"/>
                <w:sz w:val="22"/>
                <w:szCs w:val="22"/>
              </w:rPr>
            </w:pPr>
            <w:r w:rsidRPr="000A159F">
              <w:rPr>
                <w:rFonts w:ascii="Arial" w:hAnsi="Arial" w:cs="Arial"/>
                <w:b/>
                <w:bCs/>
                <w:sz w:val="28"/>
                <w:szCs w:val="28"/>
              </w:rPr>
              <w:t>Opsamlingssted</w:t>
            </w:r>
          </w:p>
        </w:tc>
        <w:tc>
          <w:tcPr>
            <w:tcW w:w="1984" w:type="dxa"/>
          </w:tcPr>
          <w:p w14:paraId="0818AB1F" w14:textId="77777777" w:rsidR="00181300" w:rsidRDefault="00181300" w:rsidP="00181300">
            <w:pPr>
              <w:rPr>
                <w:rFonts w:ascii="Arial" w:hAnsi="Arial" w:cs="Arial"/>
                <w:sz w:val="22"/>
                <w:szCs w:val="22"/>
              </w:rPr>
            </w:pPr>
            <w:r w:rsidRPr="00E03849">
              <w:rPr>
                <w:rFonts w:ascii="Arial" w:hAnsi="Arial" w:cs="Arial"/>
                <w:sz w:val="20"/>
                <w:szCs w:val="20"/>
              </w:rPr>
              <w:t>Afgang morgentur</w:t>
            </w:r>
          </w:p>
        </w:tc>
      </w:tr>
      <w:tr w:rsidR="00181300" w14:paraId="2356F711" w14:textId="77777777" w:rsidTr="00181300">
        <w:tc>
          <w:tcPr>
            <w:tcW w:w="2547" w:type="dxa"/>
          </w:tcPr>
          <w:p w14:paraId="2AD87730" w14:textId="77777777" w:rsidR="00181300" w:rsidRDefault="00181300" w:rsidP="00181300">
            <w:pPr>
              <w:rPr>
                <w:rFonts w:ascii="Arial" w:hAnsi="Arial" w:cs="Arial"/>
                <w:sz w:val="22"/>
                <w:szCs w:val="22"/>
              </w:rPr>
            </w:pPr>
            <w:r>
              <w:rPr>
                <w:rFonts w:ascii="Arial" w:hAnsi="Arial" w:cs="Arial"/>
                <w:sz w:val="22"/>
                <w:szCs w:val="22"/>
              </w:rPr>
              <w:t>Søgård Friskole</w:t>
            </w:r>
          </w:p>
        </w:tc>
        <w:tc>
          <w:tcPr>
            <w:tcW w:w="1984" w:type="dxa"/>
          </w:tcPr>
          <w:p w14:paraId="4D612861" w14:textId="77777777" w:rsidR="00181300" w:rsidRDefault="00181300" w:rsidP="00181300">
            <w:pPr>
              <w:rPr>
                <w:rFonts w:ascii="Arial" w:hAnsi="Arial" w:cs="Arial"/>
                <w:sz w:val="22"/>
                <w:szCs w:val="22"/>
              </w:rPr>
            </w:pPr>
            <w:r>
              <w:rPr>
                <w:rFonts w:ascii="Arial" w:hAnsi="Arial" w:cs="Arial"/>
                <w:sz w:val="22"/>
                <w:szCs w:val="22"/>
              </w:rPr>
              <w:t>6.20</w:t>
            </w:r>
          </w:p>
        </w:tc>
      </w:tr>
      <w:tr w:rsidR="00181300" w14:paraId="2FB5936F" w14:textId="77777777" w:rsidTr="00181300">
        <w:tc>
          <w:tcPr>
            <w:tcW w:w="2547" w:type="dxa"/>
          </w:tcPr>
          <w:p w14:paraId="5A511B3E" w14:textId="77777777" w:rsidR="00181300" w:rsidRDefault="00181300" w:rsidP="00181300">
            <w:pPr>
              <w:rPr>
                <w:rFonts w:ascii="Arial" w:hAnsi="Arial" w:cs="Arial"/>
                <w:sz w:val="22"/>
                <w:szCs w:val="22"/>
              </w:rPr>
            </w:pPr>
            <w:r>
              <w:rPr>
                <w:rFonts w:ascii="Arial" w:hAnsi="Arial" w:cs="Arial"/>
                <w:sz w:val="22"/>
                <w:szCs w:val="22"/>
              </w:rPr>
              <w:t>Uge Kirke</w:t>
            </w:r>
          </w:p>
        </w:tc>
        <w:tc>
          <w:tcPr>
            <w:tcW w:w="1984" w:type="dxa"/>
          </w:tcPr>
          <w:p w14:paraId="748F1215" w14:textId="77777777" w:rsidR="00181300" w:rsidRDefault="00181300" w:rsidP="00181300">
            <w:pPr>
              <w:rPr>
                <w:rFonts w:ascii="Arial" w:hAnsi="Arial" w:cs="Arial"/>
                <w:sz w:val="22"/>
                <w:szCs w:val="22"/>
              </w:rPr>
            </w:pPr>
            <w:r>
              <w:rPr>
                <w:rFonts w:ascii="Arial" w:hAnsi="Arial" w:cs="Arial"/>
                <w:sz w:val="22"/>
                <w:szCs w:val="22"/>
              </w:rPr>
              <w:t>6.34</w:t>
            </w:r>
          </w:p>
        </w:tc>
      </w:tr>
      <w:tr w:rsidR="00181300" w14:paraId="3CAC55EA" w14:textId="77777777" w:rsidTr="00181300">
        <w:tc>
          <w:tcPr>
            <w:tcW w:w="2547" w:type="dxa"/>
          </w:tcPr>
          <w:p w14:paraId="63E5E110" w14:textId="77777777" w:rsidR="00181300" w:rsidRDefault="00181300" w:rsidP="00181300">
            <w:pPr>
              <w:rPr>
                <w:rFonts w:ascii="Arial" w:hAnsi="Arial" w:cs="Arial"/>
                <w:sz w:val="22"/>
                <w:szCs w:val="22"/>
              </w:rPr>
            </w:pPr>
            <w:r>
              <w:rPr>
                <w:rFonts w:ascii="Arial" w:hAnsi="Arial" w:cs="Arial"/>
                <w:sz w:val="22"/>
                <w:szCs w:val="22"/>
              </w:rPr>
              <w:t>Tinglev hallen</w:t>
            </w:r>
          </w:p>
        </w:tc>
        <w:tc>
          <w:tcPr>
            <w:tcW w:w="1984" w:type="dxa"/>
          </w:tcPr>
          <w:p w14:paraId="04F8178E" w14:textId="77777777" w:rsidR="00181300" w:rsidRDefault="00181300" w:rsidP="00181300">
            <w:pPr>
              <w:rPr>
                <w:rFonts w:ascii="Arial" w:hAnsi="Arial" w:cs="Arial"/>
                <w:sz w:val="22"/>
                <w:szCs w:val="22"/>
              </w:rPr>
            </w:pPr>
            <w:r>
              <w:rPr>
                <w:rFonts w:ascii="Arial" w:hAnsi="Arial" w:cs="Arial"/>
                <w:sz w:val="22"/>
                <w:szCs w:val="22"/>
              </w:rPr>
              <w:t>6.40</w:t>
            </w:r>
          </w:p>
        </w:tc>
      </w:tr>
      <w:tr w:rsidR="00181300" w14:paraId="515EC982" w14:textId="77777777" w:rsidTr="00181300">
        <w:tc>
          <w:tcPr>
            <w:tcW w:w="2547" w:type="dxa"/>
          </w:tcPr>
          <w:p w14:paraId="3A68B5BE" w14:textId="77777777" w:rsidR="00181300" w:rsidRDefault="00181300" w:rsidP="00181300">
            <w:pPr>
              <w:rPr>
                <w:rFonts w:ascii="Arial" w:hAnsi="Arial" w:cs="Arial"/>
                <w:sz w:val="22"/>
                <w:szCs w:val="22"/>
              </w:rPr>
            </w:pPr>
            <w:proofErr w:type="spellStart"/>
            <w:r>
              <w:rPr>
                <w:rFonts w:ascii="Arial" w:hAnsi="Arial" w:cs="Arial"/>
                <w:sz w:val="22"/>
                <w:szCs w:val="22"/>
              </w:rPr>
              <w:t>Todsbøl</w:t>
            </w:r>
            <w:proofErr w:type="spellEnd"/>
          </w:p>
        </w:tc>
        <w:tc>
          <w:tcPr>
            <w:tcW w:w="1984" w:type="dxa"/>
          </w:tcPr>
          <w:p w14:paraId="5E111BA7" w14:textId="77777777" w:rsidR="00181300" w:rsidRDefault="00181300" w:rsidP="00181300">
            <w:pPr>
              <w:rPr>
                <w:rFonts w:ascii="Arial" w:hAnsi="Arial" w:cs="Arial"/>
                <w:sz w:val="22"/>
                <w:szCs w:val="22"/>
              </w:rPr>
            </w:pPr>
            <w:r>
              <w:rPr>
                <w:rFonts w:ascii="Arial" w:hAnsi="Arial" w:cs="Arial"/>
                <w:sz w:val="22"/>
                <w:szCs w:val="22"/>
              </w:rPr>
              <w:t>6.46</w:t>
            </w:r>
          </w:p>
        </w:tc>
      </w:tr>
      <w:tr w:rsidR="00181300" w14:paraId="1EBAEF80" w14:textId="77777777" w:rsidTr="00181300">
        <w:tc>
          <w:tcPr>
            <w:tcW w:w="2547" w:type="dxa"/>
          </w:tcPr>
          <w:p w14:paraId="3C655306" w14:textId="77777777" w:rsidR="00181300" w:rsidRDefault="00181300" w:rsidP="00181300">
            <w:pPr>
              <w:rPr>
                <w:rFonts w:ascii="Arial" w:hAnsi="Arial" w:cs="Arial"/>
                <w:sz w:val="22"/>
                <w:szCs w:val="22"/>
              </w:rPr>
            </w:pPr>
            <w:r>
              <w:rPr>
                <w:rFonts w:ascii="Arial" w:hAnsi="Arial" w:cs="Arial"/>
                <w:sz w:val="22"/>
                <w:szCs w:val="22"/>
              </w:rPr>
              <w:t>Bolderslev Grill</w:t>
            </w:r>
          </w:p>
        </w:tc>
        <w:tc>
          <w:tcPr>
            <w:tcW w:w="1984" w:type="dxa"/>
          </w:tcPr>
          <w:p w14:paraId="162EDC02" w14:textId="77777777" w:rsidR="00181300" w:rsidRDefault="00181300" w:rsidP="00181300">
            <w:pPr>
              <w:rPr>
                <w:rFonts w:ascii="Arial" w:hAnsi="Arial" w:cs="Arial"/>
                <w:sz w:val="22"/>
                <w:szCs w:val="22"/>
              </w:rPr>
            </w:pPr>
            <w:r>
              <w:rPr>
                <w:rFonts w:ascii="Arial" w:hAnsi="Arial" w:cs="Arial"/>
                <w:sz w:val="22"/>
                <w:szCs w:val="22"/>
              </w:rPr>
              <w:t>6.50</w:t>
            </w:r>
          </w:p>
        </w:tc>
      </w:tr>
      <w:tr w:rsidR="00181300" w14:paraId="2856418A" w14:textId="77777777" w:rsidTr="00181300">
        <w:tc>
          <w:tcPr>
            <w:tcW w:w="2547" w:type="dxa"/>
          </w:tcPr>
          <w:p w14:paraId="0482D2E0" w14:textId="77777777" w:rsidR="00181300" w:rsidRDefault="00181300" w:rsidP="00181300">
            <w:pPr>
              <w:rPr>
                <w:rFonts w:ascii="Arial" w:hAnsi="Arial" w:cs="Arial"/>
                <w:sz w:val="22"/>
                <w:szCs w:val="22"/>
              </w:rPr>
            </w:pPr>
            <w:r>
              <w:rPr>
                <w:rFonts w:ascii="Arial" w:hAnsi="Arial" w:cs="Arial"/>
                <w:sz w:val="22"/>
                <w:szCs w:val="22"/>
              </w:rPr>
              <w:t>Rødekro (</w:t>
            </w:r>
            <w:r>
              <w:rPr>
                <w:rFonts w:ascii="Arial" w:hAnsi="Arial" w:cs="Arial"/>
                <w:sz w:val="18"/>
                <w:szCs w:val="18"/>
              </w:rPr>
              <w:t>v/ Din bilpartner)</w:t>
            </w:r>
          </w:p>
        </w:tc>
        <w:tc>
          <w:tcPr>
            <w:tcW w:w="1984" w:type="dxa"/>
          </w:tcPr>
          <w:p w14:paraId="29E098E5" w14:textId="77777777" w:rsidR="00181300" w:rsidRDefault="00181300" w:rsidP="00181300">
            <w:pPr>
              <w:rPr>
                <w:rFonts w:ascii="Arial" w:hAnsi="Arial" w:cs="Arial"/>
                <w:sz w:val="22"/>
                <w:szCs w:val="22"/>
              </w:rPr>
            </w:pPr>
            <w:r>
              <w:rPr>
                <w:rFonts w:ascii="Arial" w:hAnsi="Arial" w:cs="Arial"/>
                <w:sz w:val="22"/>
                <w:szCs w:val="22"/>
              </w:rPr>
              <w:t>7.03</w:t>
            </w:r>
          </w:p>
        </w:tc>
      </w:tr>
      <w:tr w:rsidR="00181300" w14:paraId="5A93601E" w14:textId="77777777" w:rsidTr="00181300">
        <w:tc>
          <w:tcPr>
            <w:tcW w:w="2547" w:type="dxa"/>
          </w:tcPr>
          <w:p w14:paraId="101D1564" w14:textId="77777777" w:rsidR="00181300" w:rsidRDefault="00181300" w:rsidP="00181300">
            <w:pPr>
              <w:rPr>
                <w:rFonts w:ascii="Arial" w:hAnsi="Arial" w:cs="Arial"/>
                <w:sz w:val="22"/>
                <w:szCs w:val="22"/>
              </w:rPr>
            </w:pPr>
            <w:r>
              <w:rPr>
                <w:rFonts w:ascii="Arial" w:hAnsi="Arial" w:cs="Arial"/>
                <w:sz w:val="22"/>
                <w:szCs w:val="22"/>
              </w:rPr>
              <w:t>Rødekro Brugs</w:t>
            </w:r>
          </w:p>
        </w:tc>
        <w:tc>
          <w:tcPr>
            <w:tcW w:w="1984" w:type="dxa"/>
          </w:tcPr>
          <w:p w14:paraId="46CA5107" w14:textId="77777777" w:rsidR="00181300" w:rsidRDefault="00181300" w:rsidP="00181300">
            <w:pPr>
              <w:rPr>
                <w:rFonts w:ascii="Arial" w:hAnsi="Arial" w:cs="Arial"/>
                <w:sz w:val="22"/>
                <w:szCs w:val="22"/>
              </w:rPr>
            </w:pPr>
            <w:r>
              <w:rPr>
                <w:rFonts w:ascii="Arial" w:hAnsi="Arial" w:cs="Arial"/>
                <w:sz w:val="22"/>
                <w:szCs w:val="22"/>
              </w:rPr>
              <w:t>7.06</w:t>
            </w:r>
          </w:p>
        </w:tc>
      </w:tr>
      <w:tr w:rsidR="00181300" w14:paraId="36A5AEFC" w14:textId="77777777" w:rsidTr="00181300">
        <w:tc>
          <w:tcPr>
            <w:tcW w:w="2547" w:type="dxa"/>
          </w:tcPr>
          <w:p w14:paraId="62DB5249" w14:textId="77777777" w:rsidR="00181300" w:rsidRDefault="00181300" w:rsidP="00181300">
            <w:pPr>
              <w:rPr>
                <w:rFonts w:ascii="Arial" w:hAnsi="Arial" w:cs="Arial"/>
                <w:sz w:val="22"/>
                <w:szCs w:val="22"/>
              </w:rPr>
            </w:pPr>
            <w:r>
              <w:rPr>
                <w:rFonts w:ascii="Arial" w:hAnsi="Arial" w:cs="Arial"/>
                <w:sz w:val="22"/>
                <w:szCs w:val="22"/>
              </w:rPr>
              <w:t>Rema 1000 v/Høje Kolstrup</w:t>
            </w:r>
          </w:p>
        </w:tc>
        <w:tc>
          <w:tcPr>
            <w:tcW w:w="1984" w:type="dxa"/>
          </w:tcPr>
          <w:p w14:paraId="12F0B03C" w14:textId="77777777" w:rsidR="00181300" w:rsidRDefault="00181300" w:rsidP="00181300">
            <w:pPr>
              <w:rPr>
                <w:rFonts w:ascii="Arial" w:hAnsi="Arial" w:cs="Arial"/>
                <w:sz w:val="22"/>
                <w:szCs w:val="22"/>
              </w:rPr>
            </w:pPr>
            <w:r>
              <w:rPr>
                <w:rFonts w:ascii="Arial" w:hAnsi="Arial" w:cs="Arial"/>
                <w:sz w:val="22"/>
                <w:szCs w:val="22"/>
              </w:rPr>
              <w:t>7.17</w:t>
            </w:r>
          </w:p>
        </w:tc>
      </w:tr>
      <w:tr w:rsidR="00181300" w14:paraId="5DA76712" w14:textId="77777777" w:rsidTr="00181300">
        <w:tc>
          <w:tcPr>
            <w:tcW w:w="2547" w:type="dxa"/>
          </w:tcPr>
          <w:p w14:paraId="0D36D470" w14:textId="77777777" w:rsidR="00181300" w:rsidRDefault="00181300" w:rsidP="00181300">
            <w:pPr>
              <w:rPr>
                <w:rFonts w:ascii="Arial" w:hAnsi="Arial" w:cs="Arial"/>
                <w:sz w:val="22"/>
                <w:szCs w:val="22"/>
              </w:rPr>
            </w:pPr>
            <w:r>
              <w:rPr>
                <w:rFonts w:ascii="Arial" w:hAnsi="Arial" w:cs="Arial"/>
                <w:sz w:val="22"/>
                <w:szCs w:val="22"/>
              </w:rPr>
              <w:t xml:space="preserve">Frydendal </w:t>
            </w:r>
            <w:r>
              <w:rPr>
                <w:rFonts w:ascii="Arial" w:hAnsi="Arial" w:cs="Arial"/>
                <w:sz w:val="18"/>
                <w:szCs w:val="18"/>
              </w:rPr>
              <w:t>(v/ busstoppestedet)</w:t>
            </w:r>
          </w:p>
        </w:tc>
        <w:tc>
          <w:tcPr>
            <w:tcW w:w="1984" w:type="dxa"/>
          </w:tcPr>
          <w:p w14:paraId="0B808CD4" w14:textId="77777777" w:rsidR="00181300" w:rsidRDefault="00181300" w:rsidP="00181300">
            <w:pPr>
              <w:rPr>
                <w:rFonts w:ascii="Arial" w:hAnsi="Arial" w:cs="Arial"/>
                <w:sz w:val="22"/>
                <w:szCs w:val="22"/>
              </w:rPr>
            </w:pPr>
            <w:r>
              <w:rPr>
                <w:rFonts w:ascii="Arial" w:hAnsi="Arial" w:cs="Arial"/>
                <w:sz w:val="22"/>
                <w:szCs w:val="22"/>
              </w:rPr>
              <w:t>7.20</w:t>
            </w:r>
          </w:p>
        </w:tc>
      </w:tr>
      <w:tr w:rsidR="00181300" w14:paraId="223C046D" w14:textId="77777777" w:rsidTr="00181300">
        <w:tc>
          <w:tcPr>
            <w:tcW w:w="2547" w:type="dxa"/>
          </w:tcPr>
          <w:p w14:paraId="7A2A175F" w14:textId="77777777" w:rsidR="00181300" w:rsidRDefault="00181300" w:rsidP="00181300">
            <w:pPr>
              <w:rPr>
                <w:rFonts w:ascii="Arial" w:hAnsi="Arial" w:cs="Arial"/>
                <w:sz w:val="22"/>
                <w:szCs w:val="22"/>
              </w:rPr>
            </w:pPr>
            <w:r>
              <w:rPr>
                <w:rFonts w:ascii="Arial" w:hAnsi="Arial" w:cs="Arial"/>
                <w:sz w:val="22"/>
                <w:szCs w:val="22"/>
              </w:rPr>
              <w:t xml:space="preserve">HP </w:t>
            </w:r>
            <w:proofErr w:type="spellStart"/>
            <w:r>
              <w:rPr>
                <w:rFonts w:ascii="Arial" w:hAnsi="Arial" w:cs="Arial"/>
                <w:sz w:val="22"/>
                <w:szCs w:val="22"/>
              </w:rPr>
              <w:t>Hansensgade</w:t>
            </w:r>
            <w:proofErr w:type="spellEnd"/>
            <w:r>
              <w:rPr>
                <w:rFonts w:ascii="Arial" w:hAnsi="Arial" w:cs="Arial"/>
                <w:sz w:val="22"/>
                <w:szCs w:val="22"/>
              </w:rPr>
              <w:t xml:space="preserve"> </w:t>
            </w:r>
            <w:r>
              <w:rPr>
                <w:rFonts w:ascii="Arial" w:hAnsi="Arial" w:cs="Arial"/>
                <w:sz w:val="18"/>
                <w:szCs w:val="18"/>
              </w:rPr>
              <w:t>(v/ busstoppestedet)</w:t>
            </w:r>
          </w:p>
        </w:tc>
        <w:tc>
          <w:tcPr>
            <w:tcW w:w="1984" w:type="dxa"/>
          </w:tcPr>
          <w:p w14:paraId="3BCF7EB0" w14:textId="77777777" w:rsidR="00181300" w:rsidRDefault="00181300" w:rsidP="00181300">
            <w:pPr>
              <w:rPr>
                <w:rFonts w:ascii="Arial" w:hAnsi="Arial" w:cs="Arial"/>
                <w:sz w:val="22"/>
                <w:szCs w:val="22"/>
              </w:rPr>
            </w:pPr>
            <w:r>
              <w:rPr>
                <w:rFonts w:ascii="Arial" w:hAnsi="Arial" w:cs="Arial"/>
                <w:sz w:val="22"/>
                <w:szCs w:val="22"/>
              </w:rPr>
              <w:t>7.23</w:t>
            </w:r>
          </w:p>
        </w:tc>
      </w:tr>
      <w:tr w:rsidR="00181300" w14:paraId="52AD1F22" w14:textId="77777777" w:rsidTr="00181300">
        <w:tc>
          <w:tcPr>
            <w:tcW w:w="2547" w:type="dxa"/>
          </w:tcPr>
          <w:p w14:paraId="73827EF2" w14:textId="77777777" w:rsidR="00181300" w:rsidRDefault="00181300" w:rsidP="00181300">
            <w:pPr>
              <w:rPr>
                <w:rFonts w:ascii="Arial" w:hAnsi="Arial" w:cs="Arial"/>
                <w:sz w:val="22"/>
                <w:szCs w:val="22"/>
              </w:rPr>
            </w:pPr>
            <w:proofErr w:type="spellStart"/>
            <w:r>
              <w:rPr>
                <w:rFonts w:ascii="Arial" w:hAnsi="Arial" w:cs="Arial"/>
                <w:sz w:val="22"/>
                <w:szCs w:val="22"/>
              </w:rPr>
              <w:t>UnoX</w:t>
            </w:r>
            <w:proofErr w:type="spellEnd"/>
            <w:r>
              <w:rPr>
                <w:rFonts w:ascii="Arial" w:hAnsi="Arial" w:cs="Arial"/>
                <w:sz w:val="22"/>
                <w:szCs w:val="22"/>
              </w:rPr>
              <w:t xml:space="preserve"> (</w:t>
            </w:r>
            <w:r>
              <w:rPr>
                <w:rFonts w:ascii="Arial" w:hAnsi="Arial" w:cs="Arial"/>
                <w:sz w:val="18"/>
                <w:szCs w:val="18"/>
              </w:rPr>
              <w:t>v/ Kallemosen)</w:t>
            </w:r>
          </w:p>
        </w:tc>
        <w:tc>
          <w:tcPr>
            <w:tcW w:w="1984" w:type="dxa"/>
          </w:tcPr>
          <w:p w14:paraId="704CF057" w14:textId="77777777" w:rsidR="00181300" w:rsidRDefault="00181300" w:rsidP="00181300">
            <w:pPr>
              <w:rPr>
                <w:rFonts w:ascii="Arial" w:hAnsi="Arial" w:cs="Arial"/>
                <w:sz w:val="22"/>
                <w:szCs w:val="22"/>
              </w:rPr>
            </w:pPr>
            <w:r>
              <w:rPr>
                <w:rFonts w:ascii="Arial" w:hAnsi="Arial" w:cs="Arial"/>
                <w:sz w:val="22"/>
                <w:szCs w:val="22"/>
              </w:rPr>
              <w:t>7.28</w:t>
            </w:r>
          </w:p>
        </w:tc>
      </w:tr>
      <w:tr w:rsidR="00181300" w14:paraId="7A7CF658" w14:textId="77777777" w:rsidTr="00181300">
        <w:tc>
          <w:tcPr>
            <w:tcW w:w="2547" w:type="dxa"/>
          </w:tcPr>
          <w:p w14:paraId="569039FC" w14:textId="77777777" w:rsidR="00181300" w:rsidRDefault="00181300" w:rsidP="00181300">
            <w:pPr>
              <w:rPr>
                <w:rFonts w:ascii="Arial" w:hAnsi="Arial" w:cs="Arial"/>
                <w:sz w:val="22"/>
                <w:szCs w:val="22"/>
              </w:rPr>
            </w:pPr>
            <w:r>
              <w:rPr>
                <w:rFonts w:ascii="Arial" w:hAnsi="Arial" w:cs="Arial"/>
                <w:sz w:val="22"/>
                <w:szCs w:val="22"/>
              </w:rPr>
              <w:t>Stubbæk skole</w:t>
            </w:r>
          </w:p>
        </w:tc>
        <w:tc>
          <w:tcPr>
            <w:tcW w:w="1984" w:type="dxa"/>
          </w:tcPr>
          <w:p w14:paraId="760D6231" w14:textId="77777777" w:rsidR="00181300" w:rsidRDefault="00181300" w:rsidP="00181300">
            <w:pPr>
              <w:rPr>
                <w:rFonts w:ascii="Arial" w:hAnsi="Arial" w:cs="Arial"/>
                <w:sz w:val="22"/>
                <w:szCs w:val="22"/>
              </w:rPr>
            </w:pPr>
            <w:r>
              <w:rPr>
                <w:rFonts w:ascii="Arial" w:hAnsi="Arial" w:cs="Arial"/>
                <w:sz w:val="22"/>
                <w:szCs w:val="22"/>
              </w:rPr>
              <w:t>7.35</w:t>
            </w:r>
          </w:p>
        </w:tc>
      </w:tr>
      <w:tr w:rsidR="00181300" w14:paraId="08153325" w14:textId="77777777" w:rsidTr="00181300">
        <w:tc>
          <w:tcPr>
            <w:tcW w:w="2547" w:type="dxa"/>
          </w:tcPr>
          <w:p w14:paraId="27039A9C" w14:textId="77777777" w:rsidR="00181300" w:rsidRDefault="00181300" w:rsidP="00181300">
            <w:pPr>
              <w:rPr>
                <w:rFonts w:ascii="Arial" w:hAnsi="Arial" w:cs="Arial"/>
                <w:sz w:val="22"/>
                <w:szCs w:val="22"/>
              </w:rPr>
            </w:pPr>
            <w:r>
              <w:rPr>
                <w:rFonts w:ascii="Arial" w:hAnsi="Arial" w:cs="Arial"/>
                <w:sz w:val="22"/>
                <w:szCs w:val="22"/>
              </w:rPr>
              <w:t>Søgård Friskole</w:t>
            </w:r>
          </w:p>
        </w:tc>
        <w:tc>
          <w:tcPr>
            <w:tcW w:w="1984" w:type="dxa"/>
          </w:tcPr>
          <w:p w14:paraId="504F2A43" w14:textId="77777777" w:rsidR="00181300" w:rsidRDefault="00181300" w:rsidP="00181300">
            <w:pPr>
              <w:rPr>
                <w:rFonts w:ascii="Arial" w:hAnsi="Arial" w:cs="Arial"/>
                <w:sz w:val="22"/>
                <w:szCs w:val="22"/>
              </w:rPr>
            </w:pPr>
            <w:r>
              <w:rPr>
                <w:rFonts w:ascii="Arial" w:hAnsi="Arial" w:cs="Arial"/>
                <w:sz w:val="22"/>
                <w:szCs w:val="22"/>
              </w:rPr>
              <w:t>7.45</w:t>
            </w:r>
          </w:p>
        </w:tc>
      </w:tr>
    </w:tbl>
    <w:tbl>
      <w:tblPr>
        <w:tblStyle w:val="Tabel-Gitter"/>
        <w:tblpPr w:leftFromText="141" w:rightFromText="141" w:vertAnchor="text" w:horzAnchor="page" w:tblpX="5997" w:tblpY="121"/>
        <w:tblW w:w="0" w:type="auto"/>
        <w:tblLook w:val="04A0" w:firstRow="1" w:lastRow="0" w:firstColumn="1" w:lastColumn="0" w:noHBand="0" w:noVBand="1"/>
      </w:tblPr>
      <w:tblGrid>
        <w:gridCol w:w="2547"/>
        <w:gridCol w:w="1417"/>
        <w:gridCol w:w="1701"/>
      </w:tblGrid>
      <w:tr w:rsidR="00181300" w14:paraId="3C8DA2B3" w14:textId="77777777" w:rsidTr="00181300">
        <w:tc>
          <w:tcPr>
            <w:tcW w:w="2547" w:type="dxa"/>
          </w:tcPr>
          <w:p w14:paraId="36F138C7" w14:textId="77777777" w:rsidR="00181300" w:rsidRPr="00BE4BF8" w:rsidRDefault="00181300" w:rsidP="00181300">
            <w:pPr>
              <w:rPr>
                <w:rFonts w:ascii="Arial" w:hAnsi="Arial" w:cs="Arial"/>
                <w:b/>
                <w:bCs/>
                <w:sz w:val="28"/>
                <w:szCs w:val="28"/>
              </w:rPr>
            </w:pPr>
            <w:r w:rsidRPr="00BE4BF8">
              <w:rPr>
                <w:rFonts w:ascii="Arial" w:hAnsi="Arial" w:cs="Arial"/>
                <w:b/>
                <w:bCs/>
                <w:sz w:val="28"/>
                <w:szCs w:val="28"/>
              </w:rPr>
              <w:t>Afleveringssted</w:t>
            </w:r>
          </w:p>
        </w:tc>
        <w:tc>
          <w:tcPr>
            <w:tcW w:w="1417" w:type="dxa"/>
          </w:tcPr>
          <w:p w14:paraId="5F1C0508" w14:textId="77777777" w:rsidR="00181300" w:rsidRPr="00BE4BF8" w:rsidRDefault="00181300" w:rsidP="00181300">
            <w:pPr>
              <w:rPr>
                <w:rFonts w:ascii="Arial" w:hAnsi="Arial" w:cs="Arial"/>
                <w:sz w:val="20"/>
                <w:szCs w:val="20"/>
              </w:rPr>
            </w:pPr>
            <w:r w:rsidRPr="00BE4BF8">
              <w:rPr>
                <w:rFonts w:ascii="Arial" w:hAnsi="Arial" w:cs="Arial"/>
                <w:sz w:val="20"/>
                <w:szCs w:val="20"/>
              </w:rPr>
              <w:t>Afgang eftermiddag</w:t>
            </w:r>
          </w:p>
        </w:tc>
        <w:tc>
          <w:tcPr>
            <w:tcW w:w="1701" w:type="dxa"/>
          </w:tcPr>
          <w:p w14:paraId="50F9DC79" w14:textId="77777777" w:rsidR="00181300" w:rsidRPr="00BE4BF8" w:rsidRDefault="00181300" w:rsidP="00181300">
            <w:pPr>
              <w:rPr>
                <w:rFonts w:ascii="Arial" w:hAnsi="Arial" w:cs="Arial"/>
                <w:sz w:val="20"/>
                <w:szCs w:val="20"/>
              </w:rPr>
            </w:pPr>
            <w:r w:rsidRPr="00BE4BF8">
              <w:rPr>
                <w:rFonts w:ascii="Arial" w:hAnsi="Arial" w:cs="Arial"/>
                <w:sz w:val="20"/>
                <w:szCs w:val="20"/>
              </w:rPr>
              <w:t xml:space="preserve">Afgang fredag </w:t>
            </w:r>
          </w:p>
          <w:p w14:paraId="1C8BDC42" w14:textId="77777777" w:rsidR="00181300" w:rsidRDefault="00181300" w:rsidP="00181300">
            <w:pPr>
              <w:rPr>
                <w:rFonts w:ascii="Arial" w:hAnsi="Arial" w:cs="Arial"/>
                <w:sz w:val="22"/>
                <w:szCs w:val="22"/>
              </w:rPr>
            </w:pPr>
            <w:r w:rsidRPr="00BE4BF8">
              <w:rPr>
                <w:rFonts w:ascii="Arial" w:hAnsi="Arial" w:cs="Arial"/>
                <w:sz w:val="20"/>
                <w:szCs w:val="20"/>
              </w:rPr>
              <w:t>eftermiddag</w:t>
            </w:r>
          </w:p>
        </w:tc>
      </w:tr>
      <w:tr w:rsidR="00181300" w14:paraId="543F1D45" w14:textId="77777777" w:rsidTr="00181300">
        <w:tc>
          <w:tcPr>
            <w:tcW w:w="2547" w:type="dxa"/>
          </w:tcPr>
          <w:p w14:paraId="20A774E3" w14:textId="392C530D" w:rsidR="00181300" w:rsidRPr="009B05E3" w:rsidRDefault="00181300" w:rsidP="00181300">
            <w:pPr>
              <w:rPr>
                <w:rFonts w:ascii="Arial" w:hAnsi="Arial" w:cs="Arial"/>
              </w:rPr>
            </w:pPr>
            <w:r w:rsidRPr="009B05E3">
              <w:t>Søgård</w:t>
            </w:r>
            <w:r w:rsidR="00BE4BF8">
              <w:t xml:space="preserve"> Friskole</w:t>
            </w:r>
          </w:p>
        </w:tc>
        <w:tc>
          <w:tcPr>
            <w:tcW w:w="1417" w:type="dxa"/>
          </w:tcPr>
          <w:p w14:paraId="533BE35C" w14:textId="77777777" w:rsidR="00181300" w:rsidRDefault="00181300" w:rsidP="00181300">
            <w:pPr>
              <w:rPr>
                <w:rFonts w:ascii="Arial" w:hAnsi="Arial" w:cs="Arial"/>
                <w:sz w:val="22"/>
                <w:szCs w:val="22"/>
              </w:rPr>
            </w:pPr>
            <w:r>
              <w:rPr>
                <w:rFonts w:ascii="Arial" w:hAnsi="Arial" w:cs="Arial"/>
                <w:sz w:val="22"/>
                <w:szCs w:val="22"/>
              </w:rPr>
              <w:t>14.25</w:t>
            </w:r>
          </w:p>
        </w:tc>
        <w:tc>
          <w:tcPr>
            <w:tcW w:w="1701" w:type="dxa"/>
          </w:tcPr>
          <w:p w14:paraId="3B8E116C" w14:textId="77777777" w:rsidR="00181300" w:rsidRPr="00181300" w:rsidRDefault="00181300" w:rsidP="00181300">
            <w:pPr>
              <w:rPr>
                <w:rFonts w:ascii="Arial" w:hAnsi="Arial" w:cs="Arial"/>
              </w:rPr>
            </w:pPr>
            <w:r w:rsidRPr="00181300">
              <w:t>13.10</w:t>
            </w:r>
          </w:p>
        </w:tc>
      </w:tr>
      <w:tr w:rsidR="00181300" w14:paraId="589AA212" w14:textId="77777777" w:rsidTr="00181300">
        <w:tc>
          <w:tcPr>
            <w:tcW w:w="2547" w:type="dxa"/>
          </w:tcPr>
          <w:p w14:paraId="1452D362" w14:textId="77777777" w:rsidR="00181300" w:rsidRPr="009B05E3" w:rsidRDefault="00181300" w:rsidP="00181300">
            <w:pPr>
              <w:rPr>
                <w:rFonts w:ascii="Arial" w:hAnsi="Arial" w:cs="Arial"/>
              </w:rPr>
            </w:pPr>
            <w:r w:rsidRPr="009B05E3">
              <w:t xml:space="preserve">Tinglev </w:t>
            </w:r>
            <w:r>
              <w:t>hallen</w:t>
            </w:r>
          </w:p>
        </w:tc>
        <w:tc>
          <w:tcPr>
            <w:tcW w:w="1417" w:type="dxa"/>
          </w:tcPr>
          <w:p w14:paraId="48841EFB" w14:textId="77777777" w:rsidR="00181300" w:rsidRDefault="00181300" w:rsidP="00181300">
            <w:pPr>
              <w:rPr>
                <w:rFonts w:ascii="Arial" w:hAnsi="Arial" w:cs="Arial"/>
                <w:sz w:val="22"/>
                <w:szCs w:val="22"/>
              </w:rPr>
            </w:pPr>
            <w:r>
              <w:rPr>
                <w:rFonts w:ascii="Arial" w:hAnsi="Arial" w:cs="Arial"/>
                <w:sz w:val="22"/>
                <w:szCs w:val="22"/>
              </w:rPr>
              <w:t>14.39</w:t>
            </w:r>
          </w:p>
        </w:tc>
        <w:tc>
          <w:tcPr>
            <w:tcW w:w="1701" w:type="dxa"/>
          </w:tcPr>
          <w:p w14:paraId="0FA56EDC" w14:textId="77777777" w:rsidR="00181300" w:rsidRPr="00181300" w:rsidRDefault="00181300" w:rsidP="00181300">
            <w:pPr>
              <w:rPr>
                <w:rFonts w:ascii="Arial" w:hAnsi="Arial" w:cs="Arial"/>
              </w:rPr>
            </w:pPr>
            <w:r w:rsidRPr="00181300">
              <w:t>13.25</w:t>
            </w:r>
          </w:p>
        </w:tc>
      </w:tr>
      <w:tr w:rsidR="00181300" w14:paraId="58E9AF4B" w14:textId="77777777" w:rsidTr="00181300">
        <w:tc>
          <w:tcPr>
            <w:tcW w:w="2547" w:type="dxa"/>
          </w:tcPr>
          <w:p w14:paraId="3F487690" w14:textId="77777777" w:rsidR="00181300" w:rsidRPr="009B05E3" w:rsidRDefault="00181300" w:rsidP="00181300">
            <w:pPr>
              <w:rPr>
                <w:rFonts w:ascii="Arial" w:hAnsi="Arial" w:cs="Arial"/>
              </w:rPr>
            </w:pPr>
            <w:proofErr w:type="spellStart"/>
            <w:r w:rsidRPr="009B05E3">
              <w:t>Todsbøl</w:t>
            </w:r>
            <w:proofErr w:type="spellEnd"/>
          </w:p>
        </w:tc>
        <w:tc>
          <w:tcPr>
            <w:tcW w:w="1417" w:type="dxa"/>
          </w:tcPr>
          <w:p w14:paraId="59F94CF9" w14:textId="77777777" w:rsidR="00181300" w:rsidRDefault="00181300" w:rsidP="00181300">
            <w:pPr>
              <w:rPr>
                <w:rFonts w:ascii="Arial" w:hAnsi="Arial" w:cs="Arial"/>
                <w:sz w:val="22"/>
                <w:szCs w:val="22"/>
              </w:rPr>
            </w:pPr>
            <w:r>
              <w:rPr>
                <w:rFonts w:ascii="Arial" w:hAnsi="Arial" w:cs="Arial"/>
                <w:sz w:val="22"/>
                <w:szCs w:val="22"/>
              </w:rPr>
              <w:t>14.45</w:t>
            </w:r>
          </w:p>
        </w:tc>
        <w:tc>
          <w:tcPr>
            <w:tcW w:w="1701" w:type="dxa"/>
          </w:tcPr>
          <w:p w14:paraId="4C0AE46B" w14:textId="77777777" w:rsidR="00181300" w:rsidRPr="00181300" w:rsidRDefault="00181300" w:rsidP="00181300">
            <w:pPr>
              <w:rPr>
                <w:rFonts w:ascii="Arial" w:hAnsi="Arial" w:cs="Arial"/>
              </w:rPr>
            </w:pPr>
            <w:r w:rsidRPr="00181300">
              <w:t>13.31</w:t>
            </w:r>
          </w:p>
        </w:tc>
      </w:tr>
      <w:tr w:rsidR="00181300" w14:paraId="713269D3" w14:textId="77777777" w:rsidTr="00181300">
        <w:tc>
          <w:tcPr>
            <w:tcW w:w="2547" w:type="dxa"/>
          </w:tcPr>
          <w:p w14:paraId="17F6A298" w14:textId="77777777" w:rsidR="00181300" w:rsidRPr="009B05E3" w:rsidRDefault="00181300" w:rsidP="00181300">
            <w:pPr>
              <w:rPr>
                <w:rFonts w:ascii="Arial" w:hAnsi="Arial" w:cs="Arial"/>
              </w:rPr>
            </w:pPr>
            <w:r w:rsidRPr="009B05E3">
              <w:t xml:space="preserve">Bolderslev </w:t>
            </w:r>
            <w:r>
              <w:t>Grill</w:t>
            </w:r>
          </w:p>
        </w:tc>
        <w:tc>
          <w:tcPr>
            <w:tcW w:w="1417" w:type="dxa"/>
          </w:tcPr>
          <w:p w14:paraId="6BC86C98" w14:textId="77777777" w:rsidR="00181300" w:rsidRDefault="00181300" w:rsidP="00181300">
            <w:pPr>
              <w:rPr>
                <w:rFonts w:ascii="Arial" w:hAnsi="Arial" w:cs="Arial"/>
                <w:sz w:val="22"/>
                <w:szCs w:val="22"/>
              </w:rPr>
            </w:pPr>
            <w:r>
              <w:rPr>
                <w:rFonts w:ascii="Arial" w:hAnsi="Arial" w:cs="Arial"/>
                <w:sz w:val="22"/>
                <w:szCs w:val="22"/>
              </w:rPr>
              <w:t>14.51</w:t>
            </w:r>
          </w:p>
        </w:tc>
        <w:tc>
          <w:tcPr>
            <w:tcW w:w="1701" w:type="dxa"/>
          </w:tcPr>
          <w:p w14:paraId="02FAF916" w14:textId="77777777" w:rsidR="00181300" w:rsidRPr="00181300" w:rsidRDefault="00181300" w:rsidP="00181300">
            <w:pPr>
              <w:rPr>
                <w:rFonts w:ascii="Arial" w:hAnsi="Arial" w:cs="Arial"/>
              </w:rPr>
            </w:pPr>
            <w:r w:rsidRPr="00181300">
              <w:t>13.46</w:t>
            </w:r>
          </w:p>
        </w:tc>
      </w:tr>
      <w:tr w:rsidR="00181300" w14:paraId="61E19C97" w14:textId="77777777" w:rsidTr="00181300">
        <w:tc>
          <w:tcPr>
            <w:tcW w:w="2547" w:type="dxa"/>
          </w:tcPr>
          <w:p w14:paraId="3612C3A2" w14:textId="77777777" w:rsidR="00181300" w:rsidRPr="009B05E3" w:rsidRDefault="00181300" w:rsidP="00181300">
            <w:pPr>
              <w:rPr>
                <w:rFonts w:ascii="Arial" w:hAnsi="Arial" w:cs="Arial"/>
              </w:rPr>
            </w:pPr>
            <w:r w:rsidRPr="009B05E3">
              <w:t>Uge</w:t>
            </w:r>
          </w:p>
        </w:tc>
        <w:tc>
          <w:tcPr>
            <w:tcW w:w="1417" w:type="dxa"/>
          </w:tcPr>
          <w:p w14:paraId="08E7F1B3" w14:textId="77777777" w:rsidR="00181300" w:rsidRDefault="00181300" w:rsidP="00181300">
            <w:pPr>
              <w:rPr>
                <w:rFonts w:ascii="Arial" w:hAnsi="Arial" w:cs="Arial"/>
                <w:sz w:val="22"/>
                <w:szCs w:val="22"/>
              </w:rPr>
            </w:pPr>
            <w:r>
              <w:rPr>
                <w:rFonts w:ascii="Arial" w:hAnsi="Arial" w:cs="Arial"/>
                <w:sz w:val="22"/>
                <w:szCs w:val="22"/>
              </w:rPr>
              <w:t>14.55</w:t>
            </w:r>
          </w:p>
        </w:tc>
        <w:tc>
          <w:tcPr>
            <w:tcW w:w="1701" w:type="dxa"/>
          </w:tcPr>
          <w:p w14:paraId="45301D52" w14:textId="77777777" w:rsidR="00181300" w:rsidRPr="00181300" w:rsidRDefault="00181300" w:rsidP="00181300">
            <w:pPr>
              <w:rPr>
                <w:rFonts w:ascii="Arial" w:hAnsi="Arial" w:cs="Arial"/>
              </w:rPr>
            </w:pPr>
            <w:r w:rsidRPr="00181300">
              <w:t>13.53</w:t>
            </w:r>
          </w:p>
        </w:tc>
      </w:tr>
      <w:tr w:rsidR="00181300" w14:paraId="4832FC2D" w14:textId="77777777" w:rsidTr="00181300">
        <w:tc>
          <w:tcPr>
            <w:tcW w:w="2547" w:type="dxa"/>
          </w:tcPr>
          <w:p w14:paraId="274149D6" w14:textId="77777777" w:rsidR="00181300" w:rsidRPr="009B05E3" w:rsidRDefault="00181300" w:rsidP="00181300">
            <w:pPr>
              <w:rPr>
                <w:rFonts w:ascii="Arial" w:hAnsi="Arial" w:cs="Arial"/>
              </w:rPr>
            </w:pPr>
            <w:r w:rsidRPr="009B05E3">
              <w:t>Rødekro</w:t>
            </w:r>
            <w:r>
              <w:t xml:space="preserve"> </w:t>
            </w:r>
            <w:r w:rsidRPr="009B05E3">
              <w:rPr>
                <w:sz w:val="20"/>
                <w:szCs w:val="20"/>
              </w:rPr>
              <w:t>(v/Din bilpartner)</w:t>
            </w:r>
          </w:p>
        </w:tc>
        <w:tc>
          <w:tcPr>
            <w:tcW w:w="1417" w:type="dxa"/>
          </w:tcPr>
          <w:p w14:paraId="0EBA6FAF" w14:textId="77777777" w:rsidR="00181300" w:rsidRDefault="00181300" w:rsidP="00181300">
            <w:pPr>
              <w:rPr>
                <w:rFonts w:ascii="Arial" w:hAnsi="Arial" w:cs="Arial"/>
                <w:sz w:val="22"/>
                <w:szCs w:val="22"/>
              </w:rPr>
            </w:pPr>
            <w:r>
              <w:rPr>
                <w:rFonts w:ascii="Arial" w:hAnsi="Arial" w:cs="Arial"/>
                <w:sz w:val="22"/>
                <w:szCs w:val="22"/>
              </w:rPr>
              <w:t>15.08</w:t>
            </w:r>
          </w:p>
        </w:tc>
        <w:tc>
          <w:tcPr>
            <w:tcW w:w="1701" w:type="dxa"/>
          </w:tcPr>
          <w:p w14:paraId="215B575B" w14:textId="77777777" w:rsidR="00181300" w:rsidRPr="00181300" w:rsidRDefault="00181300" w:rsidP="00181300">
            <w:pPr>
              <w:rPr>
                <w:rFonts w:ascii="Arial" w:hAnsi="Arial" w:cs="Arial"/>
              </w:rPr>
            </w:pPr>
            <w:r w:rsidRPr="00181300">
              <w:t>14.08</w:t>
            </w:r>
          </w:p>
        </w:tc>
      </w:tr>
      <w:tr w:rsidR="00181300" w14:paraId="0BF114F2" w14:textId="77777777" w:rsidTr="00181300">
        <w:tc>
          <w:tcPr>
            <w:tcW w:w="2547" w:type="dxa"/>
          </w:tcPr>
          <w:p w14:paraId="67011413" w14:textId="77777777" w:rsidR="00181300" w:rsidRPr="009B05E3" w:rsidRDefault="00181300" w:rsidP="00181300">
            <w:pPr>
              <w:rPr>
                <w:rFonts w:ascii="Arial" w:hAnsi="Arial" w:cs="Arial"/>
              </w:rPr>
            </w:pPr>
            <w:r w:rsidRPr="009B05E3">
              <w:t>Rødekro</w:t>
            </w:r>
            <w:r>
              <w:t xml:space="preserve"> Brugs</w:t>
            </w:r>
          </w:p>
        </w:tc>
        <w:tc>
          <w:tcPr>
            <w:tcW w:w="1417" w:type="dxa"/>
          </w:tcPr>
          <w:p w14:paraId="2F6C12EA" w14:textId="77777777" w:rsidR="00181300" w:rsidRDefault="00181300" w:rsidP="00181300">
            <w:pPr>
              <w:rPr>
                <w:rFonts w:ascii="Arial" w:hAnsi="Arial" w:cs="Arial"/>
                <w:sz w:val="22"/>
                <w:szCs w:val="22"/>
              </w:rPr>
            </w:pPr>
            <w:r>
              <w:rPr>
                <w:rFonts w:ascii="Arial" w:hAnsi="Arial" w:cs="Arial"/>
                <w:sz w:val="22"/>
                <w:szCs w:val="22"/>
              </w:rPr>
              <w:t>15.11</w:t>
            </w:r>
          </w:p>
        </w:tc>
        <w:tc>
          <w:tcPr>
            <w:tcW w:w="1701" w:type="dxa"/>
          </w:tcPr>
          <w:p w14:paraId="601E7811" w14:textId="77777777" w:rsidR="00181300" w:rsidRPr="00181300" w:rsidRDefault="00181300" w:rsidP="00181300">
            <w:pPr>
              <w:rPr>
                <w:rFonts w:ascii="Arial" w:hAnsi="Arial" w:cs="Arial"/>
              </w:rPr>
            </w:pPr>
            <w:r w:rsidRPr="00181300">
              <w:t>14.10</w:t>
            </w:r>
          </w:p>
        </w:tc>
      </w:tr>
      <w:tr w:rsidR="00181300" w14:paraId="6508BAE0" w14:textId="77777777" w:rsidTr="00181300">
        <w:tc>
          <w:tcPr>
            <w:tcW w:w="2547" w:type="dxa"/>
          </w:tcPr>
          <w:p w14:paraId="3ABD498D" w14:textId="77777777" w:rsidR="00181300" w:rsidRPr="009B05E3" w:rsidRDefault="00181300" w:rsidP="00181300">
            <w:pPr>
              <w:rPr>
                <w:rFonts w:ascii="Arial" w:hAnsi="Arial" w:cs="Arial"/>
              </w:rPr>
            </w:pPr>
            <w:r w:rsidRPr="009B05E3">
              <w:t xml:space="preserve">Rema 1000 </w:t>
            </w:r>
            <w:r w:rsidRPr="00181300">
              <w:rPr>
                <w:sz w:val="18"/>
                <w:szCs w:val="18"/>
              </w:rPr>
              <w:t>(Høje Kolstrup)</w:t>
            </w:r>
          </w:p>
        </w:tc>
        <w:tc>
          <w:tcPr>
            <w:tcW w:w="1417" w:type="dxa"/>
          </w:tcPr>
          <w:p w14:paraId="0ABB8490" w14:textId="77777777" w:rsidR="00181300" w:rsidRDefault="00181300" w:rsidP="00181300">
            <w:pPr>
              <w:rPr>
                <w:rFonts w:ascii="Arial" w:hAnsi="Arial" w:cs="Arial"/>
                <w:sz w:val="22"/>
                <w:szCs w:val="22"/>
              </w:rPr>
            </w:pPr>
            <w:r>
              <w:rPr>
                <w:rFonts w:ascii="Arial" w:hAnsi="Arial" w:cs="Arial"/>
                <w:sz w:val="22"/>
                <w:szCs w:val="22"/>
              </w:rPr>
              <w:t>15.21</w:t>
            </w:r>
          </w:p>
        </w:tc>
        <w:tc>
          <w:tcPr>
            <w:tcW w:w="1701" w:type="dxa"/>
          </w:tcPr>
          <w:p w14:paraId="56D92FB9" w14:textId="77777777" w:rsidR="00181300" w:rsidRPr="00181300" w:rsidRDefault="00181300" w:rsidP="00181300">
            <w:pPr>
              <w:rPr>
                <w:rFonts w:ascii="Arial" w:hAnsi="Arial" w:cs="Arial"/>
              </w:rPr>
            </w:pPr>
            <w:r w:rsidRPr="00181300">
              <w:t>14.21</w:t>
            </w:r>
          </w:p>
        </w:tc>
      </w:tr>
      <w:tr w:rsidR="00181300" w14:paraId="315C933A" w14:textId="77777777" w:rsidTr="00181300">
        <w:tc>
          <w:tcPr>
            <w:tcW w:w="2547" w:type="dxa"/>
          </w:tcPr>
          <w:p w14:paraId="1AF60815" w14:textId="37AEF89F" w:rsidR="00181300" w:rsidRPr="00BE4BF8" w:rsidRDefault="00BE4BF8" w:rsidP="00181300">
            <w:pPr>
              <w:rPr>
                <w:rFonts w:ascii="Arial" w:hAnsi="Arial" w:cs="Arial"/>
                <w:sz w:val="20"/>
                <w:szCs w:val="20"/>
              </w:rPr>
            </w:pPr>
            <w:r>
              <w:t>Frydendal (</w:t>
            </w:r>
            <w:r>
              <w:rPr>
                <w:sz w:val="20"/>
                <w:szCs w:val="20"/>
              </w:rPr>
              <w:t>v/busstoppestedet)</w:t>
            </w:r>
          </w:p>
        </w:tc>
        <w:tc>
          <w:tcPr>
            <w:tcW w:w="1417" w:type="dxa"/>
          </w:tcPr>
          <w:p w14:paraId="6BA0C5E6" w14:textId="77777777" w:rsidR="00181300" w:rsidRDefault="00181300" w:rsidP="00181300">
            <w:pPr>
              <w:rPr>
                <w:rFonts w:ascii="Arial" w:hAnsi="Arial" w:cs="Arial"/>
                <w:sz w:val="22"/>
                <w:szCs w:val="22"/>
              </w:rPr>
            </w:pPr>
            <w:r>
              <w:rPr>
                <w:rFonts w:ascii="Arial" w:hAnsi="Arial" w:cs="Arial"/>
                <w:sz w:val="22"/>
                <w:szCs w:val="22"/>
              </w:rPr>
              <w:t>15.22</w:t>
            </w:r>
          </w:p>
        </w:tc>
        <w:tc>
          <w:tcPr>
            <w:tcW w:w="1701" w:type="dxa"/>
          </w:tcPr>
          <w:p w14:paraId="11D4F235" w14:textId="77777777" w:rsidR="00181300" w:rsidRPr="00181300" w:rsidRDefault="00181300" w:rsidP="00181300">
            <w:pPr>
              <w:rPr>
                <w:rFonts w:ascii="Arial" w:hAnsi="Arial" w:cs="Arial"/>
              </w:rPr>
            </w:pPr>
            <w:r w:rsidRPr="00181300">
              <w:t>14.23</w:t>
            </w:r>
          </w:p>
        </w:tc>
      </w:tr>
      <w:tr w:rsidR="00181300" w14:paraId="74E48C81" w14:textId="77777777" w:rsidTr="00181300">
        <w:tc>
          <w:tcPr>
            <w:tcW w:w="2547" w:type="dxa"/>
          </w:tcPr>
          <w:p w14:paraId="4788E5D9" w14:textId="1ABABB7A" w:rsidR="00181300" w:rsidRPr="00BE4BF8" w:rsidRDefault="00BE4BF8" w:rsidP="00181300">
            <w:pPr>
              <w:rPr>
                <w:rFonts w:ascii="Arial" w:hAnsi="Arial" w:cs="Arial"/>
                <w:sz w:val="20"/>
                <w:szCs w:val="20"/>
              </w:rPr>
            </w:pPr>
            <w:r>
              <w:t xml:space="preserve">HP </w:t>
            </w:r>
            <w:proofErr w:type="spellStart"/>
            <w:r>
              <w:t>Hansensgade</w:t>
            </w:r>
            <w:proofErr w:type="spellEnd"/>
            <w:r>
              <w:t xml:space="preserve"> (</w:t>
            </w:r>
            <w:r>
              <w:rPr>
                <w:sz w:val="20"/>
                <w:szCs w:val="20"/>
              </w:rPr>
              <w:t>v/busstoppestedet)</w:t>
            </w:r>
          </w:p>
        </w:tc>
        <w:tc>
          <w:tcPr>
            <w:tcW w:w="1417" w:type="dxa"/>
          </w:tcPr>
          <w:p w14:paraId="69E67E23" w14:textId="77777777" w:rsidR="00181300" w:rsidRDefault="00181300" w:rsidP="00181300">
            <w:pPr>
              <w:rPr>
                <w:rFonts w:ascii="Arial" w:hAnsi="Arial" w:cs="Arial"/>
                <w:sz w:val="22"/>
                <w:szCs w:val="22"/>
              </w:rPr>
            </w:pPr>
            <w:r>
              <w:rPr>
                <w:rFonts w:ascii="Arial" w:hAnsi="Arial" w:cs="Arial"/>
                <w:sz w:val="22"/>
                <w:szCs w:val="22"/>
              </w:rPr>
              <w:t>15.25</w:t>
            </w:r>
          </w:p>
        </w:tc>
        <w:tc>
          <w:tcPr>
            <w:tcW w:w="1701" w:type="dxa"/>
          </w:tcPr>
          <w:p w14:paraId="4A81E96B" w14:textId="77777777" w:rsidR="00181300" w:rsidRPr="00181300" w:rsidRDefault="00181300" w:rsidP="00181300">
            <w:pPr>
              <w:rPr>
                <w:rFonts w:ascii="Arial" w:hAnsi="Arial" w:cs="Arial"/>
              </w:rPr>
            </w:pPr>
            <w:r w:rsidRPr="00181300">
              <w:t>14.26</w:t>
            </w:r>
          </w:p>
        </w:tc>
      </w:tr>
      <w:tr w:rsidR="00181300" w14:paraId="6806DF8D" w14:textId="77777777" w:rsidTr="00181300">
        <w:tc>
          <w:tcPr>
            <w:tcW w:w="2547" w:type="dxa"/>
          </w:tcPr>
          <w:p w14:paraId="7EEF1A82" w14:textId="77777777" w:rsidR="00181300" w:rsidRPr="009B05E3" w:rsidRDefault="00181300" w:rsidP="00181300">
            <w:pPr>
              <w:rPr>
                <w:rFonts w:ascii="Arial" w:hAnsi="Arial" w:cs="Arial"/>
              </w:rPr>
            </w:pPr>
            <w:r w:rsidRPr="009B05E3">
              <w:t>Uno-X (</w:t>
            </w:r>
            <w:r w:rsidRPr="00BE4BF8">
              <w:rPr>
                <w:sz w:val="20"/>
                <w:szCs w:val="20"/>
              </w:rPr>
              <w:t>v. Kallemosen</w:t>
            </w:r>
            <w:r w:rsidRPr="009B05E3">
              <w:t>)</w:t>
            </w:r>
          </w:p>
        </w:tc>
        <w:tc>
          <w:tcPr>
            <w:tcW w:w="1417" w:type="dxa"/>
          </w:tcPr>
          <w:p w14:paraId="35D8F1ED" w14:textId="77777777" w:rsidR="00181300" w:rsidRDefault="00181300" w:rsidP="00181300">
            <w:pPr>
              <w:rPr>
                <w:rFonts w:ascii="Arial" w:hAnsi="Arial" w:cs="Arial"/>
                <w:sz w:val="22"/>
                <w:szCs w:val="22"/>
              </w:rPr>
            </w:pPr>
            <w:r>
              <w:rPr>
                <w:rFonts w:ascii="Arial" w:hAnsi="Arial" w:cs="Arial"/>
                <w:sz w:val="22"/>
                <w:szCs w:val="22"/>
              </w:rPr>
              <w:t>15.28</w:t>
            </w:r>
          </w:p>
        </w:tc>
        <w:tc>
          <w:tcPr>
            <w:tcW w:w="1701" w:type="dxa"/>
          </w:tcPr>
          <w:p w14:paraId="5EC5DEF2" w14:textId="77777777" w:rsidR="00181300" w:rsidRPr="00181300" w:rsidRDefault="00181300" w:rsidP="00181300">
            <w:pPr>
              <w:rPr>
                <w:rFonts w:ascii="Arial" w:hAnsi="Arial" w:cs="Arial"/>
              </w:rPr>
            </w:pPr>
            <w:r w:rsidRPr="00181300">
              <w:t>14.29</w:t>
            </w:r>
          </w:p>
        </w:tc>
      </w:tr>
      <w:tr w:rsidR="00181300" w14:paraId="5254E429" w14:textId="77777777" w:rsidTr="00181300">
        <w:tc>
          <w:tcPr>
            <w:tcW w:w="2547" w:type="dxa"/>
          </w:tcPr>
          <w:p w14:paraId="6ABB04CE" w14:textId="77777777" w:rsidR="00181300" w:rsidRPr="009B05E3" w:rsidRDefault="00181300" w:rsidP="00181300">
            <w:pPr>
              <w:rPr>
                <w:rFonts w:ascii="Arial" w:hAnsi="Arial" w:cs="Arial"/>
              </w:rPr>
            </w:pPr>
            <w:r w:rsidRPr="009B05E3">
              <w:t>Stubbæk</w:t>
            </w:r>
            <w:r>
              <w:t xml:space="preserve"> skole</w:t>
            </w:r>
          </w:p>
        </w:tc>
        <w:tc>
          <w:tcPr>
            <w:tcW w:w="1417" w:type="dxa"/>
          </w:tcPr>
          <w:p w14:paraId="23B431D9" w14:textId="77777777" w:rsidR="00181300" w:rsidRDefault="00181300" w:rsidP="00181300">
            <w:pPr>
              <w:rPr>
                <w:rFonts w:ascii="Arial" w:hAnsi="Arial" w:cs="Arial"/>
                <w:sz w:val="22"/>
                <w:szCs w:val="22"/>
              </w:rPr>
            </w:pPr>
            <w:r>
              <w:rPr>
                <w:rFonts w:ascii="Arial" w:hAnsi="Arial" w:cs="Arial"/>
                <w:sz w:val="22"/>
                <w:szCs w:val="22"/>
              </w:rPr>
              <w:t>15.33</w:t>
            </w:r>
          </w:p>
        </w:tc>
        <w:tc>
          <w:tcPr>
            <w:tcW w:w="1701" w:type="dxa"/>
          </w:tcPr>
          <w:p w14:paraId="52E91198" w14:textId="77777777" w:rsidR="00181300" w:rsidRPr="00181300" w:rsidRDefault="00181300" w:rsidP="00181300">
            <w:pPr>
              <w:rPr>
                <w:rFonts w:ascii="Arial" w:hAnsi="Arial" w:cs="Arial"/>
              </w:rPr>
            </w:pPr>
            <w:r w:rsidRPr="00181300">
              <w:t>14.36</w:t>
            </w:r>
          </w:p>
        </w:tc>
      </w:tr>
      <w:tr w:rsidR="00181300" w14:paraId="4B30BFCC" w14:textId="77777777" w:rsidTr="00181300">
        <w:tc>
          <w:tcPr>
            <w:tcW w:w="2547" w:type="dxa"/>
          </w:tcPr>
          <w:p w14:paraId="1DC1E0F9" w14:textId="77777777" w:rsidR="00181300" w:rsidRPr="009B05E3" w:rsidRDefault="00181300" w:rsidP="00181300">
            <w:pPr>
              <w:rPr>
                <w:rFonts w:ascii="Arial" w:hAnsi="Arial" w:cs="Arial"/>
              </w:rPr>
            </w:pPr>
            <w:r w:rsidRPr="009B05E3">
              <w:t>Søgård</w:t>
            </w:r>
            <w:r>
              <w:t xml:space="preserve"> Friskole</w:t>
            </w:r>
          </w:p>
        </w:tc>
        <w:tc>
          <w:tcPr>
            <w:tcW w:w="1417" w:type="dxa"/>
          </w:tcPr>
          <w:p w14:paraId="31E06F66" w14:textId="77777777" w:rsidR="00181300" w:rsidRDefault="00181300" w:rsidP="00181300">
            <w:pPr>
              <w:rPr>
                <w:rFonts w:ascii="Arial" w:hAnsi="Arial" w:cs="Arial"/>
                <w:sz w:val="22"/>
                <w:szCs w:val="22"/>
              </w:rPr>
            </w:pPr>
            <w:r>
              <w:rPr>
                <w:rFonts w:ascii="Arial" w:hAnsi="Arial" w:cs="Arial"/>
                <w:sz w:val="22"/>
                <w:szCs w:val="22"/>
              </w:rPr>
              <w:t>15.43</w:t>
            </w:r>
          </w:p>
        </w:tc>
        <w:tc>
          <w:tcPr>
            <w:tcW w:w="1701" w:type="dxa"/>
          </w:tcPr>
          <w:p w14:paraId="0A1E65B6" w14:textId="77777777" w:rsidR="00181300" w:rsidRDefault="00181300" w:rsidP="00181300">
            <w:pPr>
              <w:rPr>
                <w:rFonts w:ascii="Arial" w:hAnsi="Arial" w:cs="Arial"/>
                <w:sz w:val="22"/>
                <w:szCs w:val="22"/>
              </w:rPr>
            </w:pPr>
            <w:r>
              <w:rPr>
                <w:rFonts w:ascii="Arial" w:hAnsi="Arial" w:cs="Arial"/>
                <w:sz w:val="22"/>
                <w:szCs w:val="22"/>
              </w:rPr>
              <w:t>14.46</w:t>
            </w:r>
          </w:p>
        </w:tc>
      </w:tr>
    </w:tbl>
    <w:p w14:paraId="7262D802" w14:textId="18F4DD73" w:rsidR="00E03849" w:rsidRDefault="00E03849">
      <w:pPr>
        <w:rPr>
          <w:rFonts w:ascii="Arial" w:hAnsi="Arial" w:cs="Arial"/>
          <w:sz w:val="22"/>
          <w:szCs w:val="22"/>
        </w:rPr>
      </w:pPr>
    </w:p>
    <w:p w14:paraId="04E049A4" w14:textId="4E7749ED" w:rsidR="00A00924" w:rsidRDefault="00A00924" w:rsidP="0060084D">
      <w:pPr>
        <w:jc w:val="center"/>
        <w:rPr>
          <w:rFonts w:ascii="Arial" w:hAnsi="Arial" w:cs="Arial"/>
          <w:sz w:val="22"/>
          <w:szCs w:val="22"/>
        </w:rPr>
      </w:pPr>
    </w:p>
    <w:p w14:paraId="71782BBE" w14:textId="2A3309C4" w:rsidR="00A00924" w:rsidRDefault="00A00924">
      <w:pPr>
        <w:rPr>
          <w:rFonts w:ascii="Arial" w:hAnsi="Arial" w:cs="Arial"/>
          <w:sz w:val="22"/>
          <w:szCs w:val="22"/>
        </w:rPr>
      </w:pPr>
    </w:p>
    <w:p w14:paraId="030A73DB" w14:textId="430B4F42" w:rsidR="00A00924" w:rsidRDefault="00A00924">
      <w:pPr>
        <w:rPr>
          <w:rFonts w:ascii="Arial" w:hAnsi="Arial" w:cs="Arial"/>
          <w:sz w:val="22"/>
          <w:szCs w:val="22"/>
        </w:rPr>
      </w:pPr>
    </w:p>
    <w:p w14:paraId="2C7F1C93" w14:textId="77777777" w:rsidR="00181300" w:rsidRDefault="00181300" w:rsidP="00A00924">
      <w:pPr>
        <w:rPr>
          <w:rFonts w:ascii="Arial" w:hAnsi="Arial" w:cs="Arial"/>
          <w:sz w:val="22"/>
          <w:szCs w:val="22"/>
        </w:rPr>
      </w:pPr>
    </w:p>
    <w:p w14:paraId="4B8D6424" w14:textId="77777777" w:rsidR="00181300" w:rsidRDefault="00181300" w:rsidP="00A00924">
      <w:pPr>
        <w:rPr>
          <w:rFonts w:ascii="Arial" w:hAnsi="Arial" w:cs="Arial"/>
          <w:sz w:val="22"/>
          <w:szCs w:val="22"/>
        </w:rPr>
      </w:pPr>
    </w:p>
    <w:p w14:paraId="76C23434" w14:textId="77777777" w:rsidR="00181300" w:rsidRDefault="00181300" w:rsidP="00A00924">
      <w:pPr>
        <w:rPr>
          <w:rFonts w:ascii="Arial" w:hAnsi="Arial" w:cs="Arial"/>
          <w:sz w:val="22"/>
          <w:szCs w:val="22"/>
        </w:rPr>
      </w:pPr>
    </w:p>
    <w:p w14:paraId="725CE05D" w14:textId="77777777" w:rsidR="00181300" w:rsidRDefault="00181300" w:rsidP="00A00924">
      <w:pPr>
        <w:rPr>
          <w:rFonts w:ascii="Arial" w:hAnsi="Arial" w:cs="Arial"/>
          <w:sz w:val="22"/>
          <w:szCs w:val="22"/>
        </w:rPr>
      </w:pPr>
    </w:p>
    <w:p w14:paraId="6CA5328D" w14:textId="77777777" w:rsidR="00181300" w:rsidRDefault="00181300" w:rsidP="00A00924">
      <w:pPr>
        <w:rPr>
          <w:rFonts w:ascii="Arial" w:hAnsi="Arial" w:cs="Arial"/>
          <w:sz w:val="22"/>
          <w:szCs w:val="22"/>
        </w:rPr>
      </w:pPr>
    </w:p>
    <w:p w14:paraId="19A85F1B" w14:textId="77777777" w:rsidR="00181300" w:rsidRDefault="00181300" w:rsidP="00A00924">
      <w:pPr>
        <w:rPr>
          <w:rFonts w:ascii="Arial" w:hAnsi="Arial" w:cs="Arial"/>
          <w:sz w:val="22"/>
          <w:szCs w:val="22"/>
        </w:rPr>
      </w:pPr>
    </w:p>
    <w:p w14:paraId="41BFD1FA" w14:textId="77777777" w:rsidR="00181300" w:rsidRDefault="00181300" w:rsidP="00A00924">
      <w:pPr>
        <w:rPr>
          <w:rFonts w:ascii="Arial" w:hAnsi="Arial" w:cs="Arial"/>
          <w:sz w:val="22"/>
          <w:szCs w:val="22"/>
        </w:rPr>
      </w:pPr>
    </w:p>
    <w:p w14:paraId="1D5B2EEB" w14:textId="77777777" w:rsidR="00181300" w:rsidRDefault="00181300" w:rsidP="00A00924">
      <w:pPr>
        <w:rPr>
          <w:rFonts w:ascii="Arial" w:hAnsi="Arial" w:cs="Arial"/>
          <w:sz w:val="22"/>
          <w:szCs w:val="22"/>
        </w:rPr>
      </w:pPr>
    </w:p>
    <w:p w14:paraId="4970E466" w14:textId="77777777" w:rsidR="00181300" w:rsidRDefault="00181300" w:rsidP="00A00924">
      <w:pPr>
        <w:rPr>
          <w:rFonts w:ascii="Arial" w:hAnsi="Arial" w:cs="Arial"/>
          <w:sz w:val="22"/>
          <w:szCs w:val="22"/>
        </w:rPr>
      </w:pPr>
    </w:p>
    <w:p w14:paraId="3F1FC43A" w14:textId="77777777" w:rsidR="00181300" w:rsidRDefault="00181300" w:rsidP="00A00924">
      <w:pPr>
        <w:rPr>
          <w:rFonts w:ascii="Arial" w:hAnsi="Arial" w:cs="Arial"/>
          <w:sz w:val="22"/>
          <w:szCs w:val="22"/>
        </w:rPr>
      </w:pPr>
    </w:p>
    <w:p w14:paraId="62E1D0CD" w14:textId="77777777" w:rsidR="00181300" w:rsidRDefault="00181300" w:rsidP="00A00924">
      <w:pPr>
        <w:rPr>
          <w:rFonts w:ascii="Arial" w:hAnsi="Arial" w:cs="Arial"/>
          <w:sz w:val="22"/>
          <w:szCs w:val="22"/>
        </w:rPr>
      </w:pPr>
    </w:p>
    <w:p w14:paraId="7B91E770" w14:textId="77777777" w:rsidR="00181300" w:rsidRDefault="00181300" w:rsidP="00A00924">
      <w:pPr>
        <w:rPr>
          <w:rFonts w:ascii="Arial" w:hAnsi="Arial" w:cs="Arial"/>
          <w:sz w:val="22"/>
          <w:szCs w:val="22"/>
        </w:rPr>
      </w:pPr>
    </w:p>
    <w:p w14:paraId="764B8943" w14:textId="77777777" w:rsidR="00181300" w:rsidRDefault="00181300" w:rsidP="00A00924">
      <w:pPr>
        <w:rPr>
          <w:rFonts w:ascii="Arial" w:hAnsi="Arial" w:cs="Arial"/>
          <w:sz w:val="22"/>
          <w:szCs w:val="22"/>
        </w:rPr>
      </w:pPr>
    </w:p>
    <w:p w14:paraId="39D7802C" w14:textId="77777777" w:rsidR="00181300" w:rsidRDefault="00181300" w:rsidP="00A00924">
      <w:pPr>
        <w:rPr>
          <w:rFonts w:ascii="Arial" w:hAnsi="Arial" w:cs="Arial"/>
          <w:sz w:val="22"/>
          <w:szCs w:val="22"/>
        </w:rPr>
      </w:pPr>
    </w:p>
    <w:p w14:paraId="33870C14" w14:textId="77777777" w:rsidR="00181300" w:rsidRDefault="00181300" w:rsidP="00A00924">
      <w:pPr>
        <w:rPr>
          <w:rFonts w:ascii="Arial" w:hAnsi="Arial" w:cs="Arial"/>
          <w:sz w:val="22"/>
          <w:szCs w:val="22"/>
        </w:rPr>
      </w:pPr>
    </w:p>
    <w:p w14:paraId="6FC43E77" w14:textId="14A4B34B" w:rsidR="00BE4BF8" w:rsidRDefault="00BE4BF8" w:rsidP="00A00924">
      <w:pPr>
        <w:rPr>
          <w:rFonts w:ascii="Arial" w:hAnsi="Arial" w:cs="Arial"/>
          <w:sz w:val="22"/>
          <w:szCs w:val="22"/>
        </w:rPr>
      </w:pPr>
    </w:p>
    <w:p w14:paraId="67EE97CB" w14:textId="77777777" w:rsidR="00BE4BF8" w:rsidRDefault="00BE4BF8" w:rsidP="00A00924">
      <w:pPr>
        <w:rPr>
          <w:rFonts w:ascii="Arial" w:hAnsi="Arial" w:cs="Arial"/>
          <w:b/>
          <w:bCs/>
          <w:sz w:val="22"/>
          <w:szCs w:val="22"/>
        </w:rPr>
      </w:pPr>
    </w:p>
    <w:p w14:paraId="5407B131" w14:textId="77777777" w:rsidR="00BE4BF8" w:rsidRDefault="00BE4BF8" w:rsidP="00A00924">
      <w:pPr>
        <w:rPr>
          <w:rFonts w:ascii="Arial" w:hAnsi="Arial" w:cs="Arial"/>
          <w:b/>
          <w:bCs/>
          <w:sz w:val="22"/>
          <w:szCs w:val="22"/>
        </w:rPr>
      </w:pPr>
    </w:p>
    <w:p w14:paraId="0D7F0151" w14:textId="474242C1" w:rsidR="00BE4BF8" w:rsidRPr="00BE4BF8" w:rsidRDefault="00BE4BF8" w:rsidP="00A00924">
      <w:pPr>
        <w:rPr>
          <w:rFonts w:ascii="Arial" w:hAnsi="Arial" w:cs="Arial"/>
          <w:b/>
          <w:bCs/>
          <w:sz w:val="22"/>
          <w:szCs w:val="22"/>
        </w:rPr>
      </w:pPr>
      <w:r>
        <w:rPr>
          <w:rFonts w:ascii="Arial" w:hAnsi="Arial" w:cs="Arial"/>
          <w:b/>
          <w:bCs/>
          <w:sz w:val="22"/>
          <w:szCs w:val="22"/>
        </w:rPr>
        <w:t xml:space="preserve">Bemærk bussen kører ikke samme rute morgen og eftermiddag. </w:t>
      </w:r>
    </w:p>
    <w:p w14:paraId="69F26F4C" w14:textId="77777777" w:rsidR="00BE4BF8" w:rsidRDefault="00BE4BF8" w:rsidP="00A00924">
      <w:pPr>
        <w:rPr>
          <w:rFonts w:ascii="Arial" w:hAnsi="Arial" w:cs="Arial"/>
          <w:sz w:val="22"/>
          <w:szCs w:val="22"/>
        </w:rPr>
      </w:pPr>
    </w:p>
    <w:p w14:paraId="75A284E7" w14:textId="569D41CE" w:rsidR="00A00924" w:rsidRDefault="00A00924" w:rsidP="00A00924">
      <w:pPr>
        <w:rPr>
          <w:rFonts w:ascii="Arial" w:hAnsi="Arial" w:cs="Arial"/>
          <w:sz w:val="22"/>
          <w:szCs w:val="22"/>
        </w:rPr>
      </w:pPr>
      <w:r>
        <w:rPr>
          <w:rFonts w:ascii="Arial" w:hAnsi="Arial" w:cs="Arial"/>
          <w:sz w:val="22"/>
          <w:szCs w:val="22"/>
        </w:rPr>
        <w:t>Morgenturen bliver kørt af Rene (</w:t>
      </w:r>
      <w:r w:rsidR="00985323">
        <w:rPr>
          <w:rFonts w:ascii="Arial" w:hAnsi="Arial" w:cs="Arial"/>
          <w:sz w:val="22"/>
          <w:szCs w:val="22"/>
        </w:rPr>
        <w:t>31622910)</w:t>
      </w:r>
    </w:p>
    <w:p w14:paraId="44296A81" w14:textId="37DBD110" w:rsidR="00A00924" w:rsidRDefault="00A00924" w:rsidP="00A00924">
      <w:r>
        <w:rPr>
          <w:rFonts w:ascii="Arial" w:hAnsi="Arial" w:cs="Arial"/>
          <w:sz w:val="22"/>
          <w:szCs w:val="22"/>
        </w:rPr>
        <w:t>Eftermiddagsturen bliver kørt af Faik (</w:t>
      </w:r>
      <w:r w:rsidR="00985323">
        <w:t>52828789)</w:t>
      </w:r>
    </w:p>
    <w:p w14:paraId="1ABE89F0" w14:textId="1ABE7E80" w:rsidR="00985323" w:rsidRDefault="00985323" w:rsidP="00A00924"/>
    <w:p w14:paraId="1907C4D3" w14:textId="4DBFD3CA" w:rsidR="00985323" w:rsidRDefault="0060084D" w:rsidP="00A00924">
      <w:r>
        <w:t>I tilfælde af busnedbrud eller sygdom ved chaufførerne, vil alle busbørn blive kontaktet via en SMS kæde. Alle busbørn får også udleveret en telefonkæde, så der er mulighed for at kontakte alle, hvis der er brug for dette.</w:t>
      </w:r>
    </w:p>
    <w:p w14:paraId="532CBA62" w14:textId="75F71ECF" w:rsidR="00BE4BF8" w:rsidRDefault="00BE4BF8" w:rsidP="00A00924"/>
    <w:p w14:paraId="2465E9E8" w14:textId="77777777" w:rsidR="00BE4BF8" w:rsidRDefault="00BE4BF8" w:rsidP="00A00924"/>
    <w:p w14:paraId="4D561AC1" w14:textId="37E0A5EE" w:rsidR="00E4395F" w:rsidRDefault="00181300" w:rsidP="00BE4BF8">
      <w:pPr>
        <w:jc w:val="center"/>
        <w:rPr>
          <w:rFonts w:ascii="Arial" w:hAnsi="Arial" w:cs="Arial"/>
          <w:sz w:val="22"/>
          <w:szCs w:val="22"/>
        </w:rPr>
      </w:pPr>
      <w:r>
        <w:rPr>
          <w:rFonts w:ascii="Arial" w:hAnsi="Arial" w:cs="Arial"/>
          <w:noProof/>
          <w:sz w:val="22"/>
          <w:szCs w:val="22"/>
        </w:rPr>
        <w:drawing>
          <wp:inline distT="0" distB="0" distL="0" distR="0" wp14:anchorId="404A6B8F" wp14:editId="772FE482">
            <wp:extent cx="3792883" cy="2844663"/>
            <wp:effectExtent l="0" t="0" r="4445" b="635"/>
            <wp:docPr id="1" name="Billede 1" descr="Et billede, der indeholder træ, udendørs, bus, transp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ræ, udendørs, bus, transport&#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01721" cy="2851291"/>
                    </a:xfrm>
                    <a:prstGeom prst="rect">
                      <a:avLst/>
                    </a:prstGeom>
                  </pic:spPr>
                </pic:pic>
              </a:graphicData>
            </a:graphic>
          </wp:inline>
        </w:drawing>
      </w:r>
    </w:p>
    <w:p w14:paraId="039AB068" w14:textId="4BC912C7" w:rsidR="003B403E" w:rsidRDefault="003B403E" w:rsidP="00A00924">
      <w:pPr>
        <w:rPr>
          <w:rFonts w:ascii="Arial" w:hAnsi="Arial" w:cs="Arial"/>
          <w:sz w:val="22"/>
          <w:szCs w:val="22"/>
        </w:rPr>
      </w:pPr>
      <w:r>
        <w:rPr>
          <w:rFonts w:ascii="Arial" w:hAnsi="Arial" w:cs="Arial"/>
          <w:sz w:val="22"/>
          <w:szCs w:val="22"/>
        </w:rPr>
        <w:t xml:space="preserve">    </w:t>
      </w:r>
    </w:p>
    <w:p w14:paraId="7BE2305C" w14:textId="2F6631FC" w:rsidR="003B403E" w:rsidRDefault="003B403E" w:rsidP="00A00924">
      <w:pPr>
        <w:rPr>
          <w:rFonts w:ascii="Arial" w:hAnsi="Arial" w:cs="Arial"/>
          <w:sz w:val="22"/>
          <w:szCs w:val="22"/>
        </w:rPr>
      </w:pPr>
    </w:p>
    <w:p w14:paraId="7E984E0F" w14:textId="77777777" w:rsidR="003B403E" w:rsidRPr="00E03849" w:rsidRDefault="003B403E" w:rsidP="00A00924">
      <w:pPr>
        <w:rPr>
          <w:rFonts w:ascii="Arial" w:hAnsi="Arial" w:cs="Arial"/>
          <w:sz w:val="22"/>
          <w:szCs w:val="22"/>
        </w:rPr>
      </w:pPr>
    </w:p>
    <w:sectPr w:rsidR="003B403E" w:rsidRPr="00E03849" w:rsidSect="0018130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49"/>
    <w:rsid w:val="000A159F"/>
    <w:rsid w:val="000C666D"/>
    <w:rsid w:val="00181300"/>
    <w:rsid w:val="00196964"/>
    <w:rsid w:val="002C3222"/>
    <w:rsid w:val="003B403E"/>
    <w:rsid w:val="0060084D"/>
    <w:rsid w:val="00641563"/>
    <w:rsid w:val="00985323"/>
    <w:rsid w:val="009B05E3"/>
    <w:rsid w:val="009D6A56"/>
    <w:rsid w:val="00A00924"/>
    <w:rsid w:val="00BE4BF8"/>
    <w:rsid w:val="00E03849"/>
    <w:rsid w:val="00E4395F"/>
    <w:rsid w:val="00E70AE0"/>
    <w:rsid w:val="00E774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9E62"/>
  <w15:chartTrackingRefBased/>
  <w15:docId w15:val="{28FA25AB-B038-2A40-9324-1FD7B6B4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03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395F"/>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354708">
      <w:bodyDiv w:val="1"/>
      <w:marLeft w:val="0"/>
      <w:marRight w:val="0"/>
      <w:marTop w:val="0"/>
      <w:marBottom w:val="0"/>
      <w:divBdr>
        <w:top w:val="none" w:sz="0" w:space="0" w:color="auto"/>
        <w:left w:val="none" w:sz="0" w:space="0" w:color="auto"/>
        <w:bottom w:val="none" w:sz="0" w:space="0" w:color="auto"/>
        <w:right w:val="none" w:sz="0" w:space="0" w:color="auto"/>
      </w:divBdr>
      <w:divsChild>
        <w:div w:id="992490229">
          <w:marLeft w:val="0"/>
          <w:marRight w:val="0"/>
          <w:marTop w:val="0"/>
          <w:marBottom w:val="0"/>
          <w:divBdr>
            <w:top w:val="none" w:sz="0" w:space="0" w:color="auto"/>
            <w:left w:val="none" w:sz="0" w:space="0" w:color="auto"/>
            <w:bottom w:val="none" w:sz="0" w:space="0" w:color="auto"/>
            <w:right w:val="none" w:sz="0" w:space="0" w:color="auto"/>
          </w:divBdr>
          <w:divsChild>
            <w:div w:id="1204907794">
              <w:marLeft w:val="0"/>
              <w:marRight w:val="0"/>
              <w:marTop w:val="0"/>
              <w:marBottom w:val="0"/>
              <w:divBdr>
                <w:top w:val="none" w:sz="0" w:space="0" w:color="auto"/>
                <w:left w:val="none" w:sz="0" w:space="0" w:color="auto"/>
                <w:bottom w:val="none" w:sz="0" w:space="0" w:color="auto"/>
                <w:right w:val="none" w:sz="0" w:space="0" w:color="auto"/>
              </w:divBdr>
              <w:divsChild>
                <w:div w:id="1444694043">
                  <w:marLeft w:val="0"/>
                  <w:marRight w:val="0"/>
                  <w:marTop w:val="0"/>
                  <w:marBottom w:val="0"/>
                  <w:divBdr>
                    <w:top w:val="none" w:sz="0" w:space="0" w:color="auto"/>
                    <w:left w:val="none" w:sz="0" w:space="0" w:color="auto"/>
                    <w:bottom w:val="none" w:sz="0" w:space="0" w:color="auto"/>
                    <w:right w:val="none" w:sz="0" w:space="0" w:color="auto"/>
                  </w:divBdr>
                </w:div>
                <w:div w:id="16184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183</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Ehm</dc:creator>
  <cp:keywords/>
  <dc:description/>
  <cp:lastModifiedBy>Helle Ehm</cp:lastModifiedBy>
  <cp:revision>3</cp:revision>
  <cp:lastPrinted>2022-08-03T18:03:00Z</cp:lastPrinted>
  <dcterms:created xsi:type="dcterms:W3CDTF">2022-08-03T18:34:00Z</dcterms:created>
  <dcterms:modified xsi:type="dcterms:W3CDTF">2022-08-03T18:43:00Z</dcterms:modified>
</cp:coreProperties>
</file>